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E21" w14:textId="77777777" w:rsidR="00315284" w:rsidRPr="00F439C9" w:rsidRDefault="00F439C9" w:rsidP="00315284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1F497D"/>
          <w:sz w:val="40"/>
          <w:u w:val="single"/>
        </w:rPr>
      </w:pPr>
      <w:r w:rsidRPr="00F439C9">
        <w:rPr>
          <w:rFonts w:ascii="Times New Roman" w:hAnsi="Times New Roman" w:cs="Times New Roman"/>
          <w:b/>
          <w:color w:val="1F497D"/>
          <w:sz w:val="40"/>
          <w:u w:val="single"/>
        </w:rPr>
        <w:t xml:space="preserve">Forum </w:t>
      </w:r>
      <w:proofErr w:type="spellStart"/>
      <w:r w:rsidRPr="00F439C9">
        <w:rPr>
          <w:rFonts w:ascii="Times New Roman" w:hAnsi="Times New Roman" w:cs="Times New Roman"/>
          <w:b/>
          <w:color w:val="1F497D"/>
          <w:sz w:val="40"/>
          <w:u w:val="single"/>
        </w:rPr>
        <w:t>Agenti</w:t>
      </w:r>
      <w:proofErr w:type="spellEnd"/>
    </w:p>
    <w:p w14:paraId="18524E7D" w14:textId="77777777" w:rsidR="00CB28BF" w:rsidRDefault="00F439C9" w:rsidP="00315284">
      <w:pPr>
        <w:spacing w:before="240" w:after="240" w:line="276" w:lineRule="auto"/>
        <w:jc w:val="both"/>
        <w:rPr>
          <w:rFonts w:ascii="Times New Roman" w:hAnsi="Times New Roman" w:cs="Times New Roman"/>
          <w:b/>
          <w:color w:val="1F497D"/>
        </w:rPr>
      </w:pPr>
      <w:r w:rsidRPr="00F439C9">
        <w:rPr>
          <w:rFonts w:ascii="Times New Roman" w:hAnsi="Times New Roman" w:cs="Times New Roman"/>
          <w:color w:val="1F497D"/>
        </w:rPr>
        <w:t xml:space="preserve">A Forum </w:t>
      </w:r>
      <w:proofErr w:type="spellStart"/>
      <w:r w:rsidRPr="00F439C9">
        <w:rPr>
          <w:rFonts w:ascii="Times New Roman" w:hAnsi="Times New Roman" w:cs="Times New Roman"/>
          <w:color w:val="1F497D"/>
        </w:rPr>
        <w:t>Agenti</w:t>
      </w:r>
      <w:proofErr w:type="spellEnd"/>
      <w:r w:rsidRPr="00F439C9">
        <w:rPr>
          <w:rFonts w:ascii="Times New Roman" w:hAnsi="Times New Roman" w:cs="Times New Roman"/>
          <w:color w:val="1F497D"/>
        </w:rPr>
        <w:t xml:space="preserve"> – </w:t>
      </w:r>
      <w:r w:rsidR="00CB28BF" w:rsidRPr="00F439C9">
        <w:rPr>
          <w:rFonts w:ascii="Times New Roman" w:hAnsi="Times New Roman" w:cs="Times New Roman"/>
          <w:color w:val="1F497D"/>
        </w:rPr>
        <w:t xml:space="preserve">Országos Ügynökhálózat – ügynökeinek </w:t>
      </w:r>
      <w:r w:rsidR="00606C8B" w:rsidRPr="00F439C9">
        <w:rPr>
          <w:rFonts w:ascii="Times New Roman" w:hAnsi="Times New Roman" w:cs="Times New Roman"/>
          <w:color w:val="1F497D"/>
        </w:rPr>
        <w:t xml:space="preserve">rendezvénye, ebben az évben </w:t>
      </w:r>
      <w:r w:rsidR="001C1879">
        <w:rPr>
          <w:rFonts w:ascii="Times New Roman" w:hAnsi="Times New Roman" w:cs="Times New Roman"/>
          <w:color w:val="1F497D"/>
        </w:rPr>
        <w:t xml:space="preserve">2022. </w:t>
      </w:r>
      <w:r w:rsidR="00CB28BF" w:rsidRPr="00CA1F5F">
        <w:rPr>
          <w:rFonts w:ascii="Times New Roman" w:hAnsi="Times New Roman" w:cs="Times New Roman"/>
          <w:b/>
          <w:color w:val="1F497D"/>
        </w:rPr>
        <w:t xml:space="preserve">november </w:t>
      </w:r>
      <w:r w:rsidR="00F0136C" w:rsidRPr="00CA1F5F">
        <w:rPr>
          <w:rFonts w:ascii="Times New Roman" w:hAnsi="Times New Roman" w:cs="Times New Roman"/>
          <w:b/>
          <w:color w:val="1F497D"/>
        </w:rPr>
        <w:t xml:space="preserve">17 </w:t>
      </w:r>
      <w:r w:rsidR="00606C8B" w:rsidRPr="00CA1F5F">
        <w:rPr>
          <w:rFonts w:ascii="Times New Roman" w:hAnsi="Times New Roman" w:cs="Times New Roman"/>
          <w:b/>
          <w:color w:val="1F497D"/>
        </w:rPr>
        <w:t xml:space="preserve">és </w:t>
      </w:r>
      <w:r w:rsidR="00F0136C" w:rsidRPr="00CA1F5F">
        <w:rPr>
          <w:rFonts w:ascii="Times New Roman" w:hAnsi="Times New Roman" w:cs="Times New Roman"/>
          <w:b/>
          <w:color w:val="1F497D"/>
        </w:rPr>
        <w:t>18</w:t>
      </w:r>
      <w:r w:rsidR="00606C8B" w:rsidRPr="00CA1F5F">
        <w:rPr>
          <w:rFonts w:ascii="Times New Roman" w:hAnsi="Times New Roman" w:cs="Times New Roman"/>
          <w:b/>
          <w:color w:val="1F497D"/>
        </w:rPr>
        <w:t>.-án</w:t>
      </w:r>
      <w:r w:rsidR="00CB28BF" w:rsidRPr="00CA1F5F">
        <w:rPr>
          <w:rFonts w:ascii="Times New Roman" w:hAnsi="Times New Roman" w:cs="Times New Roman"/>
          <w:b/>
          <w:color w:val="1F497D"/>
        </w:rPr>
        <w:t xml:space="preserve"> kerül megrendezésre Milánóban. </w:t>
      </w:r>
    </w:p>
    <w:p w14:paraId="2899C6B0" w14:textId="77777777" w:rsidR="00315284" w:rsidRPr="00F439C9" w:rsidRDefault="00315284" w:rsidP="00315284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F439C9">
        <w:rPr>
          <w:rFonts w:ascii="Times New Roman" w:hAnsi="Times New Roman" w:cs="Times New Roman"/>
          <w:color w:val="1F497D"/>
        </w:rPr>
        <w:t xml:space="preserve">A rendezvény </w:t>
      </w:r>
      <w:r>
        <w:rPr>
          <w:rFonts w:ascii="Times New Roman" w:hAnsi="Times New Roman" w:cs="Times New Roman"/>
          <w:color w:val="1F497D"/>
        </w:rPr>
        <w:t>honlapja elérhető a következő linken</w:t>
      </w:r>
      <w:r w:rsidRPr="00F439C9">
        <w:rPr>
          <w:rFonts w:ascii="Times New Roman" w:hAnsi="Times New Roman" w:cs="Times New Roman"/>
          <w:color w:val="1F497D"/>
        </w:rPr>
        <w:t>:</w:t>
      </w:r>
      <w:r w:rsidRPr="00F439C9">
        <w:rPr>
          <w:rFonts w:ascii="Times New Roman" w:hAnsi="Times New Roman" w:cs="Times New Roman"/>
        </w:rPr>
        <w:t xml:space="preserve"> </w:t>
      </w:r>
      <w:hyperlink r:id="rId4" w:history="1">
        <w:r w:rsidRPr="00F439C9">
          <w:rPr>
            <w:rStyle w:val="Hiperhivatkozs"/>
            <w:rFonts w:ascii="Times New Roman" w:hAnsi="Times New Roman" w:cs="Times New Roman"/>
          </w:rPr>
          <w:t>http://www.forumagenti.it/en</w:t>
        </w:r>
      </w:hyperlink>
    </w:p>
    <w:p w14:paraId="2E680709" w14:textId="77777777" w:rsidR="00CB28BF" w:rsidRPr="00F439C9" w:rsidRDefault="00CB28BF" w:rsidP="00315284">
      <w:pPr>
        <w:spacing w:before="240" w:after="240" w:line="276" w:lineRule="auto"/>
        <w:jc w:val="both"/>
        <w:rPr>
          <w:rFonts w:ascii="Times New Roman" w:hAnsi="Times New Roman" w:cs="Times New Roman"/>
          <w:color w:val="1F497D"/>
        </w:rPr>
      </w:pPr>
      <w:r w:rsidRPr="00F439C9">
        <w:rPr>
          <w:rFonts w:ascii="Times New Roman" w:hAnsi="Times New Roman" w:cs="Times New Roman"/>
          <w:color w:val="1F497D"/>
        </w:rPr>
        <w:t>Olaszországban egyes</w:t>
      </w:r>
      <w:r w:rsidR="00CA1F5F">
        <w:rPr>
          <w:rFonts w:ascii="Times New Roman" w:hAnsi="Times New Roman" w:cs="Times New Roman"/>
          <w:color w:val="1F497D"/>
        </w:rPr>
        <w:t xml:space="preserve"> termékek esetében a piacra való belépés</w:t>
      </w:r>
      <w:r w:rsidRPr="00F439C9">
        <w:rPr>
          <w:rFonts w:ascii="Times New Roman" w:hAnsi="Times New Roman" w:cs="Times New Roman"/>
          <w:color w:val="1F497D"/>
        </w:rPr>
        <w:t xml:space="preserve"> </w:t>
      </w:r>
      <w:r w:rsidR="00CA1F5F">
        <w:rPr>
          <w:rFonts w:ascii="Times New Roman" w:hAnsi="Times New Roman" w:cs="Times New Roman"/>
          <w:color w:val="1F497D"/>
        </w:rPr>
        <w:t xml:space="preserve">szinte </w:t>
      </w:r>
      <w:r w:rsidRPr="00F439C9">
        <w:rPr>
          <w:rFonts w:ascii="Times New Roman" w:hAnsi="Times New Roman" w:cs="Times New Roman"/>
          <w:color w:val="1F497D"/>
        </w:rPr>
        <w:t xml:space="preserve">csak ezeken az úgynevezett ügynökökön </w:t>
      </w:r>
      <w:r w:rsidR="00606C8B" w:rsidRPr="00F439C9">
        <w:rPr>
          <w:rFonts w:ascii="Times New Roman" w:hAnsi="Times New Roman" w:cs="Times New Roman"/>
          <w:color w:val="1F497D"/>
        </w:rPr>
        <w:t xml:space="preserve">keresztül </w:t>
      </w:r>
      <w:r w:rsidR="00CA1F5F">
        <w:rPr>
          <w:rFonts w:ascii="Times New Roman" w:hAnsi="Times New Roman" w:cs="Times New Roman"/>
          <w:color w:val="1F497D"/>
        </w:rPr>
        <w:t>lehetséges</w:t>
      </w:r>
      <w:r w:rsidR="00606C8B" w:rsidRPr="00F439C9">
        <w:rPr>
          <w:rFonts w:ascii="Times New Roman" w:hAnsi="Times New Roman" w:cs="Times New Roman"/>
          <w:color w:val="1F497D"/>
        </w:rPr>
        <w:t xml:space="preserve">. Az </w:t>
      </w:r>
      <w:r w:rsidR="00606C8B" w:rsidRPr="00CA1F5F">
        <w:rPr>
          <w:rFonts w:ascii="Times New Roman" w:hAnsi="Times New Roman" w:cs="Times New Roman"/>
          <w:b/>
          <w:color w:val="1F497D"/>
        </w:rPr>
        <w:t xml:space="preserve">ügynökök </w:t>
      </w:r>
      <w:r w:rsidRPr="00CA1F5F">
        <w:rPr>
          <w:rFonts w:ascii="Times New Roman" w:hAnsi="Times New Roman" w:cs="Times New Roman"/>
          <w:b/>
          <w:color w:val="1F497D"/>
        </w:rPr>
        <w:t xml:space="preserve">helyi és ágazati kapcsolatrendszerükön keresztül hatékonyan tudják meggyőzni az egyes termékek és szolgáltatások </w:t>
      </w:r>
      <w:r w:rsidR="00CA1F5F" w:rsidRPr="00CA1F5F">
        <w:rPr>
          <w:rFonts w:ascii="Times New Roman" w:hAnsi="Times New Roman" w:cs="Times New Roman"/>
          <w:b/>
          <w:color w:val="1F497D"/>
        </w:rPr>
        <w:t>beszerzéséről</w:t>
      </w:r>
      <w:r w:rsidRPr="00CA1F5F">
        <w:rPr>
          <w:rFonts w:ascii="Times New Roman" w:hAnsi="Times New Roman" w:cs="Times New Roman"/>
          <w:b/>
          <w:color w:val="1F497D"/>
        </w:rPr>
        <w:t xml:space="preserve"> a disztribútorokat és kereskedelmi egységeket</w:t>
      </w:r>
      <w:r w:rsidRPr="00F439C9">
        <w:rPr>
          <w:rFonts w:ascii="Times New Roman" w:hAnsi="Times New Roman" w:cs="Times New Roman"/>
          <w:color w:val="1F497D"/>
        </w:rPr>
        <w:t>, valamint kereskedelmi láncokat.</w:t>
      </w:r>
    </w:p>
    <w:p w14:paraId="67E2A77A" w14:textId="77777777" w:rsidR="00CB28BF" w:rsidRPr="00315284" w:rsidRDefault="00CB28BF" w:rsidP="00315284">
      <w:pPr>
        <w:spacing w:before="240" w:after="240" w:line="276" w:lineRule="auto"/>
        <w:jc w:val="both"/>
        <w:rPr>
          <w:rFonts w:ascii="Times New Roman" w:hAnsi="Times New Roman" w:cs="Times New Roman"/>
          <w:b/>
          <w:color w:val="1F497D"/>
        </w:rPr>
      </w:pPr>
      <w:r w:rsidRPr="00F439C9">
        <w:rPr>
          <w:rFonts w:ascii="Times New Roman" w:hAnsi="Times New Roman" w:cs="Times New Roman"/>
          <w:color w:val="1F497D"/>
        </w:rPr>
        <w:t xml:space="preserve">A </w:t>
      </w:r>
      <w:r w:rsidR="00CA1F5F">
        <w:rPr>
          <w:rFonts w:ascii="Times New Roman" w:hAnsi="Times New Roman" w:cs="Times New Roman"/>
          <w:color w:val="1F497D"/>
        </w:rPr>
        <w:t>szóban forgó</w:t>
      </w:r>
      <w:r w:rsidRPr="00F439C9">
        <w:rPr>
          <w:rFonts w:ascii="Times New Roman" w:hAnsi="Times New Roman" w:cs="Times New Roman"/>
          <w:color w:val="1F497D"/>
        </w:rPr>
        <w:t xml:space="preserve"> rendezvény keretében </w:t>
      </w:r>
      <w:r w:rsidRPr="00CA1F5F">
        <w:rPr>
          <w:rFonts w:ascii="Times New Roman" w:hAnsi="Times New Roman" w:cs="Times New Roman"/>
          <w:b/>
          <w:color w:val="1F497D"/>
        </w:rPr>
        <w:t>termékek és szolgáltatások képviselői</w:t>
      </w:r>
      <w:r w:rsidRPr="00F439C9">
        <w:rPr>
          <w:rFonts w:ascii="Times New Roman" w:hAnsi="Times New Roman" w:cs="Times New Roman"/>
          <w:color w:val="1F497D"/>
        </w:rPr>
        <w:t xml:space="preserve"> kiállító</w:t>
      </w:r>
      <w:r w:rsidR="00ED25B8">
        <w:rPr>
          <w:rFonts w:ascii="Times New Roman" w:hAnsi="Times New Roman" w:cs="Times New Roman"/>
          <w:color w:val="1F497D"/>
        </w:rPr>
        <w:t>i</w:t>
      </w:r>
      <w:r w:rsidRPr="00F439C9">
        <w:rPr>
          <w:rFonts w:ascii="Times New Roman" w:hAnsi="Times New Roman" w:cs="Times New Roman"/>
          <w:color w:val="1F497D"/>
        </w:rPr>
        <w:t xml:space="preserve"> asztalt kapnak, ahol a terméküket </w:t>
      </w:r>
      <w:r w:rsidR="00315284">
        <w:rPr>
          <w:rFonts w:ascii="Times New Roman" w:hAnsi="Times New Roman" w:cs="Times New Roman"/>
          <w:color w:val="1F497D"/>
        </w:rPr>
        <w:t>bemutatva</w:t>
      </w:r>
      <w:r w:rsidRPr="00F439C9">
        <w:rPr>
          <w:rFonts w:ascii="Times New Roman" w:hAnsi="Times New Roman" w:cs="Times New Roman"/>
          <w:color w:val="1F497D"/>
        </w:rPr>
        <w:t xml:space="preserve"> </w:t>
      </w:r>
      <w:r w:rsidRPr="00CA1F5F">
        <w:rPr>
          <w:rFonts w:ascii="Times New Roman" w:hAnsi="Times New Roman" w:cs="Times New Roman"/>
          <w:b/>
          <w:color w:val="1F497D"/>
        </w:rPr>
        <w:t>fogadhatják</w:t>
      </w:r>
      <w:r w:rsidRPr="00F439C9">
        <w:rPr>
          <w:rFonts w:ascii="Times New Roman" w:hAnsi="Times New Roman" w:cs="Times New Roman"/>
          <w:color w:val="1F497D"/>
        </w:rPr>
        <w:t xml:space="preserve"> </w:t>
      </w:r>
      <w:r w:rsidR="00CA1F5F">
        <w:rPr>
          <w:rFonts w:ascii="Times New Roman" w:hAnsi="Times New Roman" w:cs="Times New Roman"/>
          <w:color w:val="1F497D"/>
        </w:rPr>
        <w:t xml:space="preserve">a releváns </w:t>
      </w:r>
      <w:r w:rsidR="00CA1F5F">
        <w:rPr>
          <w:rFonts w:ascii="Times New Roman" w:hAnsi="Times New Roman" w:cs="Times New Roman"/>
          <w:b/>
          <w:color w:val="1F497D"/>
        </w:rPr>
        <w:t xml:space="preserve">ügynököket. </w:t>
      </w:r>
      <w:r w:rsidRPr="00F439C9">
        <w:rPr>
          <w:rFonts w:ascii="Times New Roman" w:hAnsi="Times New Roman" w:cs="Times New Roman"/>
          <w:color w:val="1F497D"/>
        </w:rPr>
        <w:t xml:space="preserve">A </w:t>
      </w:r>
      <w:r w:rsidR="0021576D" w:rsidRPr="00F439C9">
        <w:rPr>
          <w:rFonts w:ascii="Times New Roman" w:hAnsi="Times New Roman" w:cs="Times New Roman"/>
          <w:color w:val="1F497D"/>
        </w:rPr>
        <w:t>két</w:t>
      </w:r>
      <w:r w:rsidRPr="00F439C9">
        <w:rPr>
          <w:rFonts w:ascii="Times New Roman" w:hAnsi="Times New Roman" w:cs="Times New Roman"/>
          <w:color w:val="1F497D"/>
        </w:rPr>
        <w:t xml:space="preserve"> napos rendezvény során egy cég átlagosan </w:t>
      </w:r>
      <w:r w:rsidR="0021576D" w:rsidRPr="00315284">
        <w:rPr>
          <w:rFonts w:ascii="Times New Roman" w:hAnsi="Times New Roman" w:cs="Times New Roman"/>
          <w:b/>
          <w:color w:val="1F497D"/>
        </w:rPr>
        <w:t>20-25</w:t>
      </w:r>
      <w:r w:rsidRPr="00315284">
        <w:rPr>
          <w:rFonts w:ascii="Times New Roman" w:hAnsi="Times New Roman" w:cs="Times New Roman"/>
          <w:b/>
          <w:color w:val="1F497D"/>
        </w:rPr>
        <w:t xml:space="preserve"> ügynöki tárgyalást is lebonyolít</w:t>
      </w:r>
      <w:r w:rsidR="00DA1796">
        <w:rPr>
          <w:rFonts w:ascii="Times New Roman" w:hAnsi="Times New Roman" w:cs="Times New Roman"/>
          <w:b/>
          <w:color w:val="1F497D"/>
        </w:rPr>
        <w:t>hat</w:t>
      </w:r>
      <w:r w:rsidR="00DA1796" w:rsidRPr="00DA1796">
        <w:rPr>
          <w:rFonts w:ascii="Times New Roman" w:hAnsi="Times New Roman" w:cs="Times New Roman"/>
          <w:color w:val="1F497D"/>
        </w:rPr>
        <w:t xml:space="preserve">, a szervezőktől már a rendezvény előtt megkapott lista feldolgozásával </w:t>
      </w:r>
      <w:r w:rsidR="00DA1796">
        <w:rPr>
          <w:rFonts w:ascii="Times New Roman" w:hAnsi="Times New Roman" w:cs="Times New Roman"/>
          <w:b/>
          <w:color w:val="1F497D"/>
        </w:rPr>
        <w:t>akár előre egyeztetett időpontokban</w:t>
      </w:r>
      <w:r w:rsidR="005F4005" w:rsidRPr="00315284">
        <w:rPr>
          <w:rFonts w:ascii="Times New Roman" w:hAnsi="Times New Roman" w:cs="Times New Roman"/>
          <w:b/>
          <w:color w:val="1F497D"/>
        </w:rPr>
        <w:t>.</w:t>
      </w:r>
    </w:p>
    <w:p w14:paraId="7D3FF0E6" w14:textId="77777777" w:rsidR="00CB28BF" w:rsidRPr="00F439C9" w:rsidRDefault="00DA1796" w:rsidP="00315284">
      <w:pPr>
        <w:spacing w:before="240" w:after="240" w:line="276" w:lineRule="auto"/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A rendezvény során, illetve a későbbiekben</w:t>
      </w:r>
      <w:r w:rsidR="00CB28BF" w:rsidRPr="00F439C9">
        <w:rPr>
          <w:rFonts w:ascii="Times New Roman" w:hAnsi="Times New Roman" w:cs="Times New Roman"/>
          <w:color w:val="1F497D"/>
        </w:rPr>
        <w:t xml:space="preserve"> a </w:t>
      </w:r>
      <w:r w:rsidR="005F4005">
        <w:rPr>
          <w:rFonts w:ascii="Times New Roman" w:hAnsi="Times New Roman" w:cs="Times New Roman"/>
          <w:color w:val="1F497D"/>
        </w:rPr>
        <w:t>kiállító</w:t>
      </w:r>
      <w:r>
        <w:rPr>
          <w:rFonts w:ascii="Times New Roman" w:hAnsi="Times New Roman" w:cs="Times New Roman"/>
          <w:color w:val="1F497D"/>
        </w:rPr>
        <w:t xml:space="preserve"> cégek</w:t>
      </w:r>
      <w:r w:rsidR="00315284">
        <w:rPr>
          <w:rFonts w:ascii="Times New Roman" w:hAnsi="Times New Roman" w:cs="Times New Roman"/>
          <w:color w:val="1F497D"/>
        </w:rPr>
        <w:t xml:space="preserve"> a megítélésük szerint</w:t>
      </w:r>
      <w:r w:rsidR="00CB28BF" w:rsidRPr="00F439C9">
        <w:rPr>
          <w:rFonts w:ascii="Times New Roman" w:hAnsi="Times New Roman" w:cs="Times New Roman"/>
          <w:color w:val="1F497D"/>
        </w:rPr>
        <w:t xml:space="preserve"> </w:t>
      </w:r>
      <w:r w:rsidR="00315284">
        <w:rPr>
          <w:rFonts w:ascii="Times New Roman" w:hAnsi="Times New Roman" w:cs="Times New Roman"/>
          <w:color w:val="1F497D"/>
        </w:rPr>
        <w:t>legmegfelelőbb</w:t>
      </w:r>
      <w:r w:rsidR="00CB28BF" w:rsidRPr="00F439C9">
        <w:rPr>
          <w:rFonts w:ascii="Times New Roman" w:hAnsi="Times New Roman" w:cs="Times New Roman"/>
          <w:color w:val="1F497D"/>
        </w:rPr>
        <w:t xml:space="preserve"> </w:t>
      </w:r>
      <w:r w:rsidR="00315284">
        <w:rPr>
          <w:rFonts w:ascii="Times New Roman" w:hAnsi="Times New Roman" w:cs="Times New Roman"/>
          <w:color w:val="1F497D"/>
        </w:rPr>
        <w:t>szakmai portfólióval, ismeretekkel</w:t>
      </w:r>
      <w:r w:rsidR="00CB28BF" w:rsidRPr="00F439C9">
        <w:rPr>
          <w:rFonts w:ascii="Times New Roman" w:hAnsi="Times New Roman" w:cs="Times New Roman"/>
          <w:color w:val="1F497D"/>
        </w:rPr>
        <w:t xml:space="preserve">, </w:t>
      </w:r>
      <w:proofErr w:type="gramStart"/>
      <w:r w:rsidR="00CB28BF" w:rsidRPr="00F439C9">
        <w:rPr>
          <w:rFonts w:ascii="Times New Roman" w:hAnsi="Times New Roman" w:cs="Times New Roman"/>
          <w:color w:val="1F497D"/>
        </w:rPr>
        <w:t>kapcsolatrendszerrel</w:t>
      </w:r>
      <w:r w:rsidR="00315284">
        <w:rPr>
          <w:rFonts w:ascii="Times New Roman" w:hAnsi="Times New Roman" w:cs="Times New Roman"/>
          <w:color w:val="1F497D"/>
        </w:rPr>
        <w:t>,</w:t>
      </w:r>
      <w:proofErr w:type="gramEnd"/>
      <w:r w:rsidR="00315284">
        <w:rPr>
          <w:rFonts w:ascii="Times New Roman" w:hAnsi="Times New Roman" w:cs="Times New Roman"/>
          <w:color w:val="1F497D"/>
        </w:rPr>
        <w:t xml:space="preserve"> stb.</w:t>
      </w:r>
      <w:r w:rsidR="00CB28BF" w:rsidRPr="00F439C9">
        <w:rPr>
          <w:rFonts w:ascii="Times New Roman" w:hAnsi="Times New Roman" w:cs="Times New Roman"/>
          <w:color w:val="1F497D"/>
        </w:rPr>
        <w:t xml:space="preserve"> rendelkező ügynök</w:t>
      </w:r>
      <w:r>
        <w:rPr>
          <w:rFonts w:ascii="Times New Roman" w:hAnsi="Times New Roman" w:cs="Times New Roman"/>
          <w:color w:val="1F497D"/>
        </w:rPr>
        <w:t>(</w:t>
      </w:r>
      <w:proofErr w:type="spellStart"/>
      <w:r w:rsidR="00CB28BF" w:rsidRPr="00F439C9">
        <w:rPr>
          <w:rFonts w:ascii="Times New Roman" w:hAnsi="Times New Roman" w:cs="Times New Roman"/>
          <w:color w:val="1F497D"/>
        </w:rPr>
        <w:t>ök</w:t>
      </w:r>
      <w:proofErr w:type="spellEnd"/>
      <w:r>
        <w:rPr>
          <w:rFonts w:ascii="Times New Roman" w:hAnsi="Times New Roman" w:cs="Times New Roman"/>
          <w:color w:val="1F497D"/>
        </w:rPr>
        <w:t>)</w:t>
      </w:r>
      <w:proofErr w:type="spellStart"/>
      <w:r w:rsidR="00CB28BF" w:rsidRPr="00F439C9">
        <w:rPr>
          <w:rFonts w:ascii="Times New Roman" w:hAnsi="Times New Roman" w:cs="Times New Roman"/>
          <w:color w:val="1F497D"/>
        </w:rPr>
        <w:t>et</w:t>
      </w:r>
      <w:proofErr w:type="spellEnd"/>
      <w:r w:rsidR="00CB28BF" w:rsidRPr="00F439C9">
        <w:rPr>
          <w:rFonts w:ascii="Times New Roman" w:hAnsi="Times New Roman" w:cs="Times New Roman"/>
          <w:color w:val="1F497D"/>
        </w:rPr>
        <w:t xml:space="preserve"> választ</w:t>
      </w:r>
      <w:r>
        <w:rPr>
          <w:rFonts w:ascii="Times New Roman" w:hAnsi="Times New Roman" w:cs="Times New Roman"/>
          <w:color w:val="1F497D"/>
        </w:rPr>
        <w:t>hatják ki</w:t>
      </w:r>
      <w:r w:rsidR="00CB28BF" w:rsidRPr="00F439C9">
        <w:rPr>
          <w:rFonts w:ascii="Times New Roman" w:hAnsi="Times New Roman" w:cs="Times New Roman"/>
          <w:color w:val="1F497D"/>
        </w:rPr>
        <w:t xml:space="preserve">, és </w:t>
      </w:r>
      <w:r w:rsidR="00315284">
        <w:rPr>
          <w:rFonts w:ascii="Times New Roman" w:hAnsi="Times New Roman" w:cs="Times New Roman"/>
          <w:color w:val="1F497D"/>
        </w:rPr>
        <w:t>igény</w:t>
      </w:r>
      <w:r w:rsidR="005F4005">
        <w:rPr>
          <w:rFonts w:ascii="Times New Roman" w:hAnsi="Times New Roman" w:cs="Times New Roman"/>
          <w:color w:val="1F497D"/>
        </w:rPr>
        <w:t xml:space="preserve"> szerint szerződ</w:t>
      </w:r>
      <w:r>
        <w:rPr>
          <w:rFonts w:ascii="Times New Roman" w:hAnsi="Times New Roman" w:cs="Times New Roman"/>
          <w:color w:val="1F497D"/>
        </w:rPr>
        <w:t>hetnek velük</w:t>
      </w:r>
      <w:r w:rsidR="005F4005">
        <w:rPr>
          <w:rFonts w:ascii="Times New Roman" w:hAnsi="Times New Roman" w:cs="Times New Roman"/>
          <w:color w:val="1F497D"/>
        </w:rPr>
        <w:t xml:space="preserve">. </w:t>
      </w:r>
      <w:r w:rsidR="00315284">
        <w:rPr>
          <w:rFonts w:ascii="Times New Roman" w:hAnsi="Times New Roman" w:cs="Times New Roman"/>
          <w:color w:val="1F497D"/>
        </w:rPr>
        <w:t>A rendszer fontos eleme, hogy</w:t>
      </w:r>
      <w:r w:rsidR="00CB28BF" w:rsidRPr="00F439C9">
        <w:rPr>
          <w:rFonts w:ascii="Times New Roman" w:hAnsi="Times New Roman" w:cs="Times New Roman"/>
          <w:color w:val="1F497D"/>
        </w:rPr>
        <w:t xml:space="preserve"> az </w:t>
      </w:r>
      <w:r w:rsidR="00CB28BF" w:rsidRPr="00315284">
        <w:rPr>
          <w:rFonts w:ascii="Times New Roman" w:hAnsi="Times New Roman" w:cs="Times New Roman"/>
          <w:b/>
          <w:color w:val="1F497D"/>
        </w:rPr>
        <w:t>ügynök csak akkor részesül jutalékban, ha a terméket értékesítette</w:t>
      </w:r>
      <w:r w:rsidR="00CB28BF" w:rsidRPr="00F439C9">
        <w:rPr>
          <w:rFonts w:ascii="Times New Roman" w:hAnsi="Times New Roman" w:cs="Times New Roman"/>
          <w:color w:val="1F497D"/>
        </w:rPr>
        <w:t xml:space="preserve">, vagy megrendelést </w:t>
      </w:r>
      <w:r w:rsidR="00315284">
        <w:rPr>
          <w:rFonts w:ascii="Times New Roman" w:hAnsi="Times New Roman" w:cs="Times New Roman"/>
          <w:color w:val="1F497D"/>
        </w:rPr>
        <w:t>véglegesített</w:t>
      </w:r>
      <w:r w:rsidR="00CB28BF" w:rsidRPr="00F439C9">
        <w:rPr>
          <w:rFonts w:ascii="Times New Roman" w:hAnsi="Times New Roman" w:cs="Times New Roman"/>
          <w:color w:val="1F497D"/>
        </w:rPr>
        <w:t xml:space="preserve"> </w:t>
      </w:r>
      <w:proofErr w:type="gramStart"/>
      <w:r w:rsidR="00CB28BF" w:rsidRPr="00F439C9">
        <w:rPr>
          <w:rFonts w:ascii="Times New Roman" w:hAnsi="Times New Roman" w:cs="Times New Roman"/>
          <w:color w:val="1F497D"/>
        </w:rPr>
        <w:t>kereskedelmi egységgel,</w:t>
      </w:r>
      <w:proofErr w:type="gramEnd"/>
      <w:r w:rsidR="00CB28BF" w:rsidRPr="00F439C9">
        <w:rPr>
          <w:rFonts w:ascii="Times New Roman" w:hAnsi="Times New Roman" w:cs="Times New Roman"/>
          <w:color w:val="1F497D"/>
        </w:rPr>
        <w:t xml:space="preserve"> vagy lánccal.</w:t>
      </w:r>
    </w:p>
    <w:p w14:paraId="190991E1" w14:textId="77777777" w:rsidR="00CB28BF" w:rsidRDefault="00CB28BF" w:rsidP="00315284">
      <w:pPr>
        <w:spacing w:before="240" w:after="240" w:line="276" w:lineRule="auto"/>
        <w:jc w:val="both"/>
        <w:rPr>
          <w:rStyle w:val="Hiperhivatkozs"/>
          <w:rFonts w:ascii="Times New Roman" w:hAnsi="Times New Roman" w:cs="Times New Roman"/>
        </w:rPr>
      </w:pPr>
      <w:r w:rsidRPr="00F439C9">
        <w:rPr>
          <w:rFonts w:ascii="Times New Roman" w:hAnsi="Times New Roman" w:cs="Times New Roman"/>
          <w:color w:val="1F497D"/>
        </w:rPr>
        <w:t xml:space="preserve">A Forum </w:t>
      </w:r>
      <w:proofErr w:type="spellStart"/>
      <w:r w:rsidRPr="00F439C9">
        <w:rPr>
          <w:rFonts w:ascii="Times New Roman" w:hAnsi="Times New Roman" w:cs="Times New Roman"/>
          <w:color w:val="1F497D"/>
        </w:rPr>
        <w:t>Agenti</w:t>
      </w:r>
      <w:proofErr w:type="spellEnd"/>
      <w:r w:rsidRPr="00F439C9">
        <w:rPr>
          <w:rFonts w:ascii="Times New Roman" w:hAnsi="Times New Roman" w:cs="Times New Roman"/>
          <w:color w:val="1F497D"/>
        </w:rPr>
        <w:t xml:space="preserve"> vezetősége a Milánói Magyar Külgazdasági Irodával történt megegyezését követően lehetőséget ad </w:t>
      </w:r>
      <w:r w:rsidRPr="00315284">
        <w:rPr>
          <w:rFonts w:ascii="Times New Roman" w:hAnsi="Times New Roman" w:cs="Times New Roman"/>
          <w:b/>
          <w:color w:val="1F497D"/>
        </w:rPr>
        <w:t>minden magyar kiállító számára, hogy a honlapjukon meghirdetett 2</w:t>
      </w:r>
      <w:r w:rsidR="001C1879">
        <w:rPr>
          <w:rFonts w:ascii="Times New Roman" w:hAnsi="Times New Roman" w:cs="Times New Roman"/>
          <w:b/>
          <w:color w:val="1F497D"/>
        </w:rPr>
        <w:t>.</w:t>
      </w:r>
      <w:r w:rsidRPr="00315284">
        <w:rPr>
          <w:rFonts w:ascii="Times New Roman" w:hAnsi="Times New Roman" w:cs="Times New Roman"/>
          <w:b/>
          <w:color w:val="1F497D"/>
        </w:rPr>
        <w:t>4</w:t>
      </w:r>
      <w:r w:rsidR="009A438E" w:rsidRPr="00315284">
        <w:rPr>
          <w:rFonts w:ascii="Times New Roman" w:hAnsi="Times New Roman" w:cs="Times New Roman"/>
          <w:b/>
          <w:color w:val="1F497D"/>
        </w:rPr>
        <w:t>5</w:t>
      </w:r>
      <w:r w:rsidRPr="00315284">
        <w:rPr>
          <w:rFonts w:ascii="Times New Roman" w:hAnsi="Times New Roman" w:cs="Times New Roman"/>
          <w:b/>
          <w:color w:val="1F497D"/>
        </w:rPr>
        <w:t>0 euró helyett 1</w:t>
      </w:r>
      <w:r w:rsidR="001C1879">
        <w:rPr>
          <w:rFonts w:ascii="Times New Roman" w:hAnsi="Times New Roman" w:cs="Times New Roman"/>
          <w:b/>
          <w:color w:val="1F497D"/>
        </w:rPr>
        <w:t>.</w:t>
      </w:r>
      <w:r w:rsidR="00005A25" w:rsidRPr="00315284">
        <w:rPr>
          <w:rFonts w:ascii="Times New Roman" w:hAnsi="Times New Roman" w:cs="Times New Roman"/>
          <w:b/>
          <w:color w:val="1F497D"/>
        </w:rPr>
        <w:t>25</w:t>
      </w:r>
      <w:r w:rsidRPr="00315284">
        <w:rPr>
          <w:rFonts w:ascii="Times New Roman" w:hAnsi="Times New Roman" w:cs="Times New Roman"/>
          <w:b/>
          <w:color w:val="1F497D"/>
        </w:rPr>
        <w:t>0 euró</w:t>
      </w:r>
      <w:r w:rsidR="000A72E0" w:rsidRPr="00315284">
        <w:rPr>
          <w:rFonts w:ascii="Times New Roman" w:hAnsi="Times New Roman" w:cs="Times New Roman"/>
          <w:b/>
          <w:color w:val="1F497D"/>
        </w:rPr>
        <w:t xml:space="preserve">ért vegyen részt </w:t>
      </w:r>
      <w:r w:rsidR="00315284">
        <w:rPr>
          <w:rFonts w:ascii="Times New Roman" w:hAnsi="Times New Roman" w:cs="Times New Roman"/>
          <w:b/>
          <w:color w:val="1F497D"/>
        </w:rPr>
        <w:t xml:space="preserve">az eseményen. </w:t>
      </w:r>
      <w:r w:rsidR="00315284" w:rsidRPr="00315284">
        <w:rPr>
          <w:rFonts w:ascii="Times New Roman" w:hAnsi="Times New Roman" w:cs="Times New Roman"/>
          <w:color w:val="1F497D"/>
        </w:rPr>
        <w:t>A kedvezményről az alábbi linken</w:t>
      </w:r>
      <w:r w:rsidRPr="00315284">
        <w:rPr>
          <w:rFonts w:ascii="Times New Roman" w:hAnsi="Times New Roman" w:cs="Times New Roman"/>
          <w:color w:val="1F497D"/>
        </w:rPr>
        <w:t xml:space="preserve"> található </w:t>
      </w:r>
      <w:r w:rsidR="00CA1F5F" w:rsidRPr="00315284">
        <w:rPr>
          <w:rFonts w:ascii="Times New Roman" w:hAnsi="Times New Roman" w:cs="Times New Roman"/>
          <w:color w:val="1F497D"/>
        </w:rPr>
        <w:t xml:space="preserve">további </w:t>
      </w:r>
      <w:r w:rsidRPr="00315284">
        <w:rPr>
          <w:rFonts w:ascii="Times New Roman" w:hAnsi="Times New Roman" w:cs="Times New Roman"/>
          <w:color w:val="1F497D"/>
        </w:rPr>
        <w:t>információ:</w:t>
      </w:r>
      <w:r w:rsidRPr="00F439C9">
        <w:rPr>
          <w:rFonts w:ascii="Times New Roman" w:hAnsi="Times New Roman" w:cs="Times New Roman"/>
          <w:color w:val="1F497D"/>
        </w:rPr>
        <w:t xml:space="preserve"> </w:t>
      </w:r>
      <w:hyperlink r:id="rId5" w:history="1">
        <w:r w:rsidRPr="00F439C9">
          <w:rPr>
            <w:rStyle w:val="Hiperhivatkozs"/>
            <w:rFonts w:ascii="Times New Roman" w:hAnsi="Times New Roman" w:cs="Times New Roman"/>
          </w:rPr>
          <w:t>https://www.forumagenti.it/en/Forum-Agenti-Milano/682/ambasciata-di-ungheria</w:t>
        </w:r>
      </w:hyperlink>
    </w:p>
    <w:p w14:paraId="1F2E34FD" w14:textId="77777777" w:rsidR="00DA1796" w:rsidRPr="00DA1796" w:rsidRDefault="00DA1796" w:rsidP="00315284">
      <w:pPr>
        <w:spacing w:before="240" w:after="240" w:line="276" w:lineRule="auto"/>
        <w:jc w:val="both"/>
        <w:rPr>
          <w:rFonts w:ascii="Times New Roman" w:hAnsi="Times New Roman" w:cs="Times New Roman"/>
          <w:color w:val="1F497D"/>
        </w:rPr>
      </w:pPr>
      <w:r w:rsidRPr="00DA1796">
        <w:rPr>
          <w:rFonts w:ascii="Times New Roman" w:hAnsi="Times New Roman" w:cs="Times New Roman"/>
          <w:color w:val="1F497D"/>
        </w:rPr>
        <w:t xml:space="preserve">Ezen felül a </w:t>
      </w:r>
      <w:r w:rsidRPr="00C54CE1">
        <w:rPr>
          <w:rFonts w:ascii="Times New Roman" w:hAnsi="Times New Roman" w:cs="Times New Roman"/>
          <w:b/>
          <w:color w:val="1F497D"/>
        </w:rPr>
        <w:t>Külgazdasági és Külügyminisztérium NEXT-KPI pályázata keretében a Milánói Főkonzulátus támogatási keretet nyert el</w:t>
      </w:r>
      <w:r w:rsidRPr="00DA1796">
        <w:rPr>
          <w:rFonts w:ascii="Times New Roman" w:hAnsi="Times New Roman" w:cs="Times New Roman"/>
          <w:color w:val="1F497D"/>
        </w:rPr>
        <w:t xml:space="preserve">, amelyből a </w:t>
      </w:r>
      <w:r w:rsidRPr="00C54CE1">
        <w:rPr>
          <w:rFonts w:ascii="Times New Roman" w:hAnsi="Times New Roman" w:cs="Times New Roman"/>
          <w:b/>
          <w:color w:val="1F497D"/>
        </w:rPr>
        <w:t>magyar cégek részvétel</w:t>
      </w:r>
      <w:r w:rsidR="00C54CE1">
        <w:rPr>
          <w:rFonts w:ascii="Times New Roman" w:hAnsi="Times New Roman" w:cs="Times New Roman"/>
          <w:b/>
          <w:color w:val="1F497D"/>
        </w:rPr>
        <w:t>i díjának</w:t>
      </w:r>
      <w:r w:rsidRPr="00C54CE1">
        <w:rPr>
          <w:rFonts w:ascii="Times New Roman" w:hAnsi="Times New Roman" w:cs="Times New Roman"/>
          <w:b/>
          <w:color w:val="1F497D"/>
        </w:rPr>
        <w:t xml:space="preserve"> egy részét</w:t>
      </w:r>
      <w:r w:rsidRPr="00DA1796">
        <w:rPr>
          <w:rFonts w:ascii="Times New Roman" w:hAnsi="Times New Roman" w:cs="Times New Roman"/>
          <w:color w:val="1F497D"/>
        </w:rPr>
        <w:t xml:space="preserve"> van lehetősége f</w:t>
      </w:r>
      <w:r w:rsidRPr="00C54CE1">
        <w:rPr>
          <w:rFonts w:ascii="Times New Roman" w:hAnsi="Times New Roman" w:cs="Times New Roman"/>
          <w:b/>
          <w:color w:val="1F497D"/>
        </w:rPr>
        <w:t>inanszírozni</w:t>
      </w:r>
      <w:r w:rsidR="00E2619F">
        <w:rPr>
          <w:rFonts w:ascii="Times New Roman" w:hAnsi="Times New Roman" w:cs="Times New Roman"/>
          <w:b/>
          <w:color w:val="1F497D"/>
        </w:rPr>
        <w:t xml:space="preserve"> (maximum 50%-át)</w:t>
      </w:r>
      <w:r w:rsidRPr="00DA1796">
        <w:rPr>
          <w:rFonts w:ascii="Times New Roman" w:hAnsi="Times New Roman" w:cs="Times New Roman"/>
          <w:color w:val="1F497D"/>
        </w:rPr>
        <w:t xml:space="preserve">. Mivel </w:t>
      </w:r>
      <w:r w:rsidR="00E2619F">
        <w:rPr>
          <w:rFonts w:ascii="Times New Roman" w:hAnsi="Times New Roman" w:cs="Times New Roman"/>
          <w:color w:val="1F497D"/>
        </w:rPr>
        <w:t xml:space="preserve">a megítélt támogatás </w:t>
      </w:r>
      <w:r w:rsidRPr="00DA1796">
        <w:rPr>
          <w:rFonts w:ascii="Times New Roman" w:hAnsi="Times New Roman" w:cs="Times New Roman"/>
          <w:color w:val="1F497D"/>
        </w:rPr>
        <w:t>fix összeg</w:t>
      </w:r>
      <w:r w:rsidR="00E2619F">
        <w:rPr>
          <w:rFonts w:ascii="Times New Roman" w:hAnsi="Times New Roman" w:cs="Times New Roman"/>
          <w:color w:val="1F497D"/>
        </w:rPr>
        <w:t>ű</w:t>
      </w:r>
      <w:r w:rsidRPr="00DA1796">
        <w:rPr>
          <w:rFonts w:ascii="Times New Roman" w:hAnsi="Times New Roman" w:cs="Times New Roman"/>
          <w:color w:val="1F497D"/>
        </w:rPr>
        <w:t xml:space="preserve">, a </w:t>
      </w:r>
      <w:proofErr w:type="spellStart"/>
      <w:r w:rsidRPr="00DA1796">
        <w:rPr>
          <w:rFonts w:ascii="Times New Roman" w:hAnsi="Times New Roman" w:cs="Times New Roman"/>
          <w:color w:val="1F497D"/>
        </w:rPr>
        <w:t>cégenkénti</w:t>
      </w:r>
      <w:proofErr w:type="spellEnd"/>
      <w:r w:rsidRPr="00DA1796">
        <w:rPr>
          <w:rFonts w:ascii="Times New Roman" w:hAnsi="Times New Roman" w:cs="Times New Roman"/>
          <w:color w:val="1F497D"/>
        </w:rPr>
        <w:t xml:space="preserve"> pontos támogatási összeg a végleges kiállítói létszám ismeretében kerül majd kiszámításra. </w:t>
      </w:r>
    </w:p>
    <w:p w14:paraId="4AB395FE" w14:textId="77777777" w:rsidR="00CB28BF" w:rsidRDefault="00CB28BF" w:rsidP="00315284">
      <w:pPr>
        <w:spacing w:before="240" w:after="240" w:line="276" w:lineRule="auto"/>
        <w:jc w:val="both"/>
        <w:rPr>
          <w:rFonts w:ascii="Times New Roman" w:hAnsi="Times New Roman" w:cs="Times New Roman"/>
          <w:color w:val="1F497D"/>
        </w:rPr>
      </w:pPr>
      <w:r w:rsidRPr="00F439C9">
        <w:rPr>
          <w:rFonts w:ascii="Times New Roman" w:hAnsi="Times New Roman" w:cs="Times New Roman"/>
          <w:color w:val="1F497D"/>
        </w:rPr>
        <w:t xml:space="preserve">A részvétellel </w:t>
      </w:r>
      <w:r w:rsidR="00315284">
        <w:rPr>
          <w:rFonts w:ascii="Times New Roman" w:hAnsi="Times New Roman" w:cs="Times New Roman"/>
          <w:color w:val="1F497D"/>
        </w:rPr>
        <w:t>vagy</w:t>
      </w:r>
      <w:r w:rsidRPr="00F439C9">
        <w:rPr>
          <w:rFonts w:ascii="Times New Roman" w:hAnsi="Times New Roman" w:cs="Times New Roman"/>
          <w:color w:val="1F497D"/>
        </w:rPr>
        <w:t xml:space="preserve"> egyéb külkereskedelmi</w:t>
      </w:r>
      <w:r w:rsidR="00315284">
        <w:rPr>
          <w:rFonts w:ascii="Times New Roman" w:hAnsi="Times New Roman" w:cs="Times New Roman"/>
          <w:color w:val="1F497D"/>
        </w:rPr>
        <w:t xml:space="preserve"> megkeresésükkel kapcsolatban</w:t>
      </w:r>
      <w:r w:rsidRPr="00F439C9">
        <w:rPr>
          <w:rFonts w:ascii="Times New Roman" w:hAnsi="Times New Roman" w:cs="Times New Roman"/>
          <w:color w:val="1F497D"/>
        </w:rPr>
        <w:t>,</w:t>
      </w:r>
      <w:r w:rsidR="00CA1F5F">
        <w:rPr>
          <w:rFonts w:ascii="Times New Roman" w:hAnsi="Times New Roman" w:cs="Times New Roman"/>
          <w:color w:val="1F497D"/>
        </w:rPr>
        <w:t xml:space="preserve"> forduljanak hozzánk bizalommal:</w:t>
      </w:r>
    </w:p>
    <w:p w14:paraId="668E0112" w14:textId="77777777" w:rsidR="00CA1F5F" w:rsidRDefault="00CA1F5F" w:rsidP="00F439C9">
      <w:pPr>
        <w:jc w:val="both"/>
        <w:rPr>
          <w:rFonts w:ascii="Times New Roman" w:hAnsi="Times New Roman" w:cs="Times New Roman"/>
          <w:color w:val="1F497D"/>
        </w:rPr>
      </w:pPr>
    </w:p>
    <w:tbl>
      <w:tblPr>
        <w:tblStyle w:val="Rcsostblzat1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CA1F5F" w:rsidRPr="001571D9" w14:paraId="40B09AD4" w14:textId="77777777" w:rsidTr="00113B65">
        <w:trPr>
          <w:trHeight w:val="419"/>
          <w:jc w:val="center"/>
        </w:trPr>
        <w:tc>
          <w:tcPr>
            <w:tcW w:w="4673" w:type="dxa"/>
            <w:vAlign w:val="center"/>
          </w:tcPr>
          <w:p w14:paraId="70CBFA89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</w:rPr>
            </w:pPr>
            <w:r w:rsidRPr="00866F16">
              <w:rPr>
                <w:rFonts w:ascii="Times New Roman" w:hAnsi="Times New Roman" w:cs="Times New Roman"/>
                <w:b/>
                <w:noProof/>
                <w:color w:val="595959" w:themeColor="text1" w:themeTint="A6"/>
                <w:sz w:val="28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ED6DE16" wp14:editId="7412EA53">
                  <wp:simplePos x="0" y="0"/>
                  <wp:positionH relativeFrom="column">
                    <wp:posOffset>-792480</wp:posOffset>
                  </wp:positionH>
                  <wp:positionV relativeFrom="paragraph">
                    <wp:posOffset>-99060</wp:posOffset>
                  </wp:positionV>
                  <wp:extent cx="922020" cy="890905"/>
                  <wp:effectExtent l="0" t="0" r="0" b="4445"/>
                  <wp:wrapThrough wrapText="bothSides">
                    <wp:wrapPolygon edited="0">
                      <wp:start x="7140" y="0"/>
                      <wp:lineTo x="4017" y="2309"/>
                      <wp:lineTo x="0" y="6466"/>
                      <wp:lineTo x="0" y="11085"/>
                      <wp:lineTo x="446" y="16627"/>
                      <wp:lineTo x="7140" y="21246"/>
                      <wp:lineTo x="8926" y="21246"/>
                      <wp:lineTo x="12050" y="21246"/>
                      <wp:lineTo x="13835" y="21246"/>
                      <wp:lineTo x="20529" y="16627"/>
                      <wp:lineTo x="20975" y="11085"/>
                      <wp:lineTo x="20975" y="6466"/>
                      <wp:lineTo x="16959" y="2309"/>
                      <wp:lineTo x="13835" y="0"/>
                      <wp:lineTo x="7140" y="0"/>
                    </wp:wrapPolygon>
                  </wp:wrapThrough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it - lehet -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909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57424B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b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b/>
                <w:color w:val="1F497D"/>
                <w:sz w:val="18"/>
              </w:rPr>
              <w:t>KISS Edit</w:t>
            </w:r>
          </w:p>
          <w:p w14:paraId="1A972013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külgazdasági attasé</w:t>
            </w:r>
          </w:p>
          <w:p w14:paraId="32B630CD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 xml:space="preserve">Tel: </w:t>
            </w:r>
            <w:r w:rsidR="00E2619F">
              <w:rPr>
                <w:rFonts w:ascii="Times New Roman" w:hAnsi="Times New Roman" w:cs="Times New Roman"/>
                <w:color w:val="1F497D"/>
                <w:sz w:val="18"/>
              </w:rPr>
              <w:t>+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 xml:space="preserve"> 39</w:t>
            </w:r>
            <w:r w:rsidR="00A87D0B">
              <w:rPr>
                <w:rFonts w:ascii="Times New Roman" w:hAnsi="Times New Roman" w:cs="Times New Roman"/>
                <w:color w:val="1F497D"/>
                <w:sz w:val="18"/>
              </w:rPr>
              <w:t xml:space="preserve"> 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348</w:t>
            </w:r>
            <w:r w:rsidR="00A87D0B">
              <w:rPr>
                <w:rFonts w:ascii="Times New Roman" w:hAnsi="Times New Roman" w:cs="Times New Roman"/>
                <w:color w:val="1F497D"/>
                <w:sz w:val="18"/>
              </w:rPr>
              <w:t xml:space="preserve"> 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690 5735</w:t>
            </w:r>
          </w:p>
          <w:p w14:paraId="127AEF48" w14:textId="77777777" w:rsidR="00CA1F5F" w:rsidRPr="00866F16" w:rsidRDefault="00CA1F5F" w:rsidP="00CA1F5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lang w:val="it-IT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E-mail: Edit.Kiss@mfa.gov.hu</w:t>
            </w:r>
          </w:p>
        </w:tc>
        <w:tc>
          <w:tcPr>
            <w:tcW w:w="4389" w:type="dxa"/>
            <w:vAlign w:val="center"/>
          </w:tcPr>
          <w:p w14:paraId="113A6996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</w:p>
          <w:p w14:paraId="08F15D76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b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noProof/>
                <w:color w:val="1F497D"/>
                <w:sz w:val="18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14B4676B" wp14:editId="67F031AF">
                  <wp:simplePos x="0" y="0"/>
                  <wp:positionH relativeFrom="column">
                    <wp:posOffset>-834390</wp:posOffset>
                  </wp:positionH>
                  <wp:positionV relativeFrom="paragraph">
                    <wp:posOffset>-149860</wp:posOffset>
                  </wp:positionV>
                  <wp:extent cx="922020" cy="966470"/>
                  <wp:effectExtent l="0" t="0" r="0" b="5080"/>
                  <wp:wrapThrough wrapText="bothSides">
                    <wp:wrapPolygon edited="0">
                      <wp:start x="7587" y="0"/>
                      <wp:lineTo x="4463" y="1703"/>
                      <wp:lineTo x="0" y="5961"/>
                      <wp:lineTo x="0" y="15753"/>
                      <wp:lineTo x="5802" y="20862"/>
                      <wp:lineTo x="8926" y="21288"/>
                      <wp:lineTo x="12050" y="21288"/>
                      <wp:lineTo x="15174" y="20862"/>
                      <wp:lineTo x="20975" y="15753"/>
                      <wp:lineTo x="20975" y="5961"/>
                      <wp:lineTo x="16512" y="1703"/>
                      <wp:lineTo x="13388" y="0"/>
                      <wp:lineTo x="7587" y="0"/>
                    </wp:wrapPolygon>
                  </wp:wrapThrough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ni - jo -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664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 xml:space="preserve"> </w:t>
            </w:r>
            <w:r w:rsidRPr="00CA1F5F">
              <w:rPr>
                <w:rFonts w:ascii="Times New Roman" w:hAnsi="Times New Roman" w:cs="Times New Roman"/>
                <w:b/>
                <w:color w:val="1F497D"/>
                <w:sz w:val="18"/>
              </w:rPr>
              <w:t>PASCHEK Daniel</w:t>
            </w:r>
          </w:p>
          <w:p w14:paraId="2E9B33A9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külgazdasági attasé</w:t>
            </w:r>
          </w:p>
          <w:p w14:paraId="1319B24A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 xml:space="preserve">Tel: </w:t>
            </w:r>
            <w:r w:rsidR="00E2619F">
              <w:rPr>
                <w:rFonts w:ascii="Times New Roman" w:hAnsi="Times New Roman" w:cs="Times New Roman"/>
                <w:color w:val="1F497D"/>
                <w:sz w:val="18"/>
              </w:rPr>
              <w:t>+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 xml:space="preserve"> 39</w:t>
            </w:r>
            <w:r w:rsidR="00A87D0B">
              <w:rPr>
                <w:rFonts w:ascii="Times New Roman" w:hAnsi="Times New Roman" w:cs="Times New Roman"/>
                <w:color w:val="1F497D"/>
                <w:sz w:val="18"/>
              </w:rPr>
              <w:t xml:space="preserve"> 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379</w:t>
            </w:r>
            <w:r w:rsidR="00A87D0B">
              <w:rPr>
                <w:rFonts w:ascii="Times New Roman" w:hAnsi="Times New Roman" w:cs="Times New Roman"/>
                <w:color w:val="1F497D"/>
                <w:sz w:val="18"/>
              </w:rPr>
              <w:t xml:space="preserve"> </w:t>
            </w: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278 4523</w:t>
            </w:r>
          </w:p>
          <w:p w14:paraId="5BD976D4" w14:textId="77777777" w:rsidR="00CA1F5F" w:rsidRPr="00CA1F5F" w:rsidRDefault="00CA1F5F" w:rsidP="00113B65">
            <w:pPr>
              <w:jc w:val="center"/>
              <w:rPr>
                <w:rFonts w:ascii="Times New Roman" w:hAnsi="Times New Roman" w:cs="Times New Roman"/>
                <w:color w:val="1F497D"/>
                <w:sz w:val="18"/>
              </w:rPr>
            </w:pPr>
            <w:r w:rsidRPr="00CA1F5F">
              <w:rPr>
                <w:rFonts w:ascii="Times New Roman" w:hAnsi="Times New Roman" w:cs="Times New Roman"/>
                <w:color w:val="1F497D"/>
                <w:sz w:val="18"/>
              </w:rPr>
              <w:t>E-mail: Daniel.Paschek@mfa.gov.hu</w:t>
            </w:r>
          </w:p>
        </w:tc>
      </w:tr>
    </w:tbl>
    <w:p w14:paraId="52307B80" w14:textId="77777777" w:rsidR="00CA1F5F" w:rsidRPr="00F439C9" w:rsidRDefault="00CA1F5F" w:rsidP="00F439C9">
      <w:pPr>
        <w:jc w:val="both"/>
        <w:rPr>
          <w:rFonts w:ascii="Times New Roman" w:hAnsi="Times New Roman" w:cs="Times New Roman"/>
          <w:color w:val="1F497D"/>
        </w:rPr>
      </w:pPr>
    </w:p>
    <w:p w14:paraId="28FEB817" w14:textId="77777777" w:rsidR="00CB28BF" w:rsidRPr="00CB28BF" w:rsidRDefault="00CB28BF" w:rsidP="00F439C9">
      <w:pPr>
        <w:jc w:val="both"/>
        <w:rPr>
          <w:rFonts w:ascii="Times New Roman" w:hAnsi="Times New Roman" w:cs="Times New Roman"/>
          <w:color w:val="1F497D"/>
        </w:rPr>
      </w:pPr>
    </w:p>
    <w:p w14:paraId="4EE914FC" w14:textId="77777777" w:rsidR="00CB28BF" w:rsidRPr="00CB28BF" w:rsidRDefault="00CB28BF" w:rsidP="00F439C9">
      <w:pPr>
        <w:jc w:val="both"/>
        <w:rPr>
          <w:rFonts w:ascii="Times New Roman" w:hAnsi="Times New Roman" w:cs="Times New Roman"/>
        </w:rPr>
      </w:pPr>
    </w:p>
    <w:sectPr w:rsidR="00CB28BF" w:rsidRPr="00CB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BF"/>
    <w:rsid w:val="00005A25"/>
    <w:rsid w:val="000A72E0"/>
    <w:rsid w:val="001C1879"/>
    <w:rsid w:val="0021576D"/>
    <w:rsid w:val="00315284"/>
    <w:rsid w:val="005F4005"/>
    <w:rsid w:val="00606C8B"/>
    <w:rsid w:val="008015FC"/>
    <w:rsid w:val="00882E62"/>
    <w:rsid w:val="009A438E"/>
    <w:rsid w:val="00A52EDE"/>
    <w:rsid w:val="00A87D0B"/>
    <w:rsid w:val="00AE3FE0"/>
    <w:rsid w:val="00B12E0E"/>
    <w:rsid w:val="00B1424C"/>
    <w:rsid w:val="00C54CE1"/>
    <w:rsid w:val="00CA1F5F"/>
    <w:rsid w:val="00CB28BF"/>
    <w:rsid w:val="00D716B5"/>
    <w:rsid w:val="00DA1796"/>
    <w:rsid w:val="00E2619F"/>
    <w:rsid w:val="00ED25B8"/>
    <w:rsid w:val="00F0136C"/>
    <w:rsid w:val="00F34BEE"/>
    <w:rsid w:val="00F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452"/>
  <w15:chartTrackingRefBased/>
  <w15:docId w15:val="{570D59CD-0F65-4492-B329-5849934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28B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B28BF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CA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A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2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E0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12E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orumagenti.it/en/Forum-Agenti-Milano/682/ambasciata-di-ungheria" TargetMode="External"/><Relationship Id="rId4" Type="http://schemas.openxmlformats.org/officeDocument/2006/relationships/hyperlink" Target="http://www.forumagenti.it/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2022-09-26T06:37:00Z</dcterms:created>
  <dcterms:modified xsi:type="dcterms:W3CDTF">2022-09-26T06:37:00Z</dcterms:modified>
</cp:coreProperties>
</file>